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09" w:rsidRPr="00B310EA" w:rsidRDefault="00100F3A">
      <w:pPr>
        <w:jc w:val="both"/>
        <w:rPr>
          <w:rFonts w:ascii="Arial" w:hAnsi="Arial"/>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4817745</wp:posOffset>
                </wp:positionH>
                <wp:positionV relativeFrom="paragraph">
                  <wp:posOffset>238125</wp:posOffset>
                </wp:positionV>
                <wp:extent cx="1651635" cy="668655"/>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668655"/>
                        </a:xfrm>
                        <a:prstGeom prst="rect">
                          <a:avLst/>
                        </a:prstGeom>
                        <a:solidFill>
                          <a:srgbClr val="FFFFFF"/>
                        </a:solidFill>
                        <a:ln w="9525">
                          <a:solidFill>
                            <a:srgbClr val="000000"/>
                          </a:solidFill>
                          <a:miter lim="800000"/>
                          <a:headEnd/>
                          <a:tailEnd/>
                        </a:ln>
                      </wps:spPr>
                      <wps:txbx>
                        <w:txbxContent>
                          <w:p w:rsidR="008476A7" w:rsidRPr="00B310EA" w:rsidRDefault="008476A7">
                            <w:pPr>
                              <w:rPr>
                                <w:rFonts w:ascii="Arial" w:hAnsi="Arial" w:cs="Arial"/>
                                <w:sz w:val="18"/>
                                <w:szCs w:val="18"/>
                              </w:rPr>
                            </w:pPr>
                            <w:r w:rsidRPr="00B310EA">
                              <w:rPr>
                                <w:rFonts w:ascii="Arial" w:hAnsi="Arial" w:cs="Arial"/>
                                <w:sz w:val="18"/>
                                <w:szCs w:val="18"/>
                              </w:rPr>
                              <w:t>Zum Nachweis der Abmel-</w:t>
                            </w:r>
                          </w:p>
                          <w:p w:rsidR="008476A7" w:rsidRPr="00B310EA" w:rsidRDefault="008476A7">
                            <w:pPr>
                              <w:rPr>
                                <w:rFonts w:ascii="Arial" w:hAnsi="Arial" w:cs="Arial"/>
                                <w:sz w:val="18"/>
                                <w:szCs w:val="18"/>
                              </w:rPr>
                            </w:pPr>
                            <w:r w:rsidRPr="00B310EA">
                              <w:rPr>
                                <w:rFonts w:ascii="Arial" w:hAnsi="Arial" w:cs="Arial"/>
                                <w:sz w:val="18"/>
                                <w:szCs w:val="18"/>
                              </w:rPr>
                              <w:t xml:space="preserve">dung </w:t>
                            </w:r>
                            <w:r w:rsidRPr="00B310EA">
                              <w:rPr>
                                <w:rFonts w:ascii="Arial" w:hAnsi="Arial" w:cs="Arial"/>
                                <w:b/>
                                <w:sz w:val="18"/>
                                <w:szCs w:val="18"/>
                              </w:rPr>
                              <w:t>per Einschreiben</w:t>
                            </w:r>
                            <w:r w:rsidRPr="00B310EA">
                              <w:rPr>
                                <w:rFonts w:ascii="Arial" w:hAnsi="Arial" w:cs="Arial"/>
                                <w:sz w:val="18"/>
                                <w:szCs w:val="18"/>
                              </w:rPr>
                              <w:t xml:space="preserve"> an den abgebenden Verein senden!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379.35pt;margin-top:18.75pt;width:130.05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JiLQIAAFgEAAAOAAAAZHJzL2Uyb0RvYy54bWysVNuO0zAQfUfiHyy/07SlCd2o6WrpUoS0&#10;XKRdPsBxnMTC8RjbbVK+nrGTLRHwhMiD5fGMz4zPmcnudugUOQvrJOiCrhZLSoTmUEndFPTr0/HV&#10;lhLnma6YAi0KehGO3u5fvtj1JhdraEFVwhIE0S7vTUFb702eJI63omNuAUZodNZgO+bRtE1SWdYj&#10;eqeS9XKZJT3Yyljgwjk8vR+ddB/x61pw/7munfBEFRRr83G1cS3Dmux3LG8sM63kUxnsH6romNSY&#10;9Ap1zzwjJyv/gOokt+Cg9gsOXQJ1LbmIb8DXrJa/veaxZUbEtyA5zlxpcv8Pln86f7FEVqgdJZp1&#10;KNGTGDx5CwPJskBPb1yOUY8G4/yA5yE0PNWZB+DfHNFwaJluxJ210LeCVVjeKtxMZldHHBdAyv4j&#10;VJiHnTxEoKG2XQBENgiio0yXqzShFh5SZukqe51SwtGXZdssTWMKlj/fNtb59wI6EjYFtSh9RGfn&#10;B+dDNSx/DonVg5LVUSoVDduUB2XJmWGbHOM3obt5mNKkL+hNuk5HAuY+N4dYxu9vEJ302O9KdgXd&#10;XoNYHmh7p6vYjZ5JNe6xZKUnHgN1I4l+KIdJsUmeEqoLEmthbG8cR9y0YH9Q0mNrF9R9PzErKFEf&#10;NIpzs9pswixEY5O+WaNh555y7mGaI1RBPSXj9uDH+TkZK5sWM43toOEOBa1l5DooP1Y1lY/tGyWY&#10;Ri3Mx9yOUb9+CPufAAAA//8DAFBLAwQUAAYACAAAACEAmcScBeAAAAALAQAADwAAAGRycy9kb3du&#10;cmV2LnhtbEyPy07DMBBF90j8gzVIbBB1+owJcSqEBIIdtBVs3XiaRPgRbDcNf890BbsZzdGdc8v1&#10;aA0bMMTOOwnTSQYMXe115xoJu+3TrQAWk3JaGe9Qwg9GWFeXF6UqtD+5dxw2qWEU4mKhJLQp9QXn&#10;sW7RqjjxPTq6HXywKtEaGq6DOlG4NXyWZStuVefoQ6t6fGyx/tocrQSxeBk+4+v87aNeHcxdusmH&#10;5+8g5fXV+HAPLOGY/mA465M6VOS090enIzMS8qXICZUwz5fAzkA2FVRmT9NiJoBXJf/fofoFAAD/&#10;/wMAUEsBAi0AFAAGAAgAAAAhALaDOJL+AAAA4QEAABMAAAAAAAAAAAAAAAAAAAAAAFtDb250ZW50&#10;X1R5cGVzXS54bWxQSwECLQAUAAYACAAAACEAOP0h/9YAAACUAQAACwAAAAAAAAAAAAAAAAAvAQAA&#10;X3JlbHMvLnJlbHNQSwECLQAUAAYACAAAACEAS4QSYi0CAABYBAAADgAAAAAAAAAAAAAAAAAuAgAA&#10;ZHJzL2Uyb0RvYy54bWxQSwECLQAUAAYACAAAACEAmcScBeAAAAALAQAADwAAAAAAAAAAAAAAAACH&#10;BAAAZHJzL2Rvd25yZXYueG1sUEsFBgAAAAAEAAQA8wAAAJQFAAAAAA==&#10;">
                <v:textbox>
                  <w:txbxContent>
                    <w:p w:rsidR="008476A7" w:rsidRPr="00B310EA" w:rsidRDefault="008476A7">
                      <w:pPr>
                        <w:rPr>
                          <w:rFonts w:ascii="Arial" w:hAnsi="Arial" w:cs="Arial"/>
                          <w:sz w:val="18"/>
                          <w:szCs w:val="18"/>
                        </w:rPr>
                      </w:pPr>
                      <w:r w:rsidRPr="00B310EA">
                        <w:rPr>
                          <w:rFonts w:ascii="Arial" w:hAnsi="Arial" w:cs="Arial"/>
                          <w:sz w:val="18"/>
                          <w:szCs w:val="18"/>
                        </w:rPr>
                        <w:t>Zum Nachweis der Abmel-</w:t>
                      </w:r>
                    </w:p>
                    <w:p w:rsidR="008476A7" w:rsidRPr="00B310EA" w:rsidRDefault="008476A7">
                      <w:pPr>
                        <w:rPr>
                          <w:rFonts w:ascii="Arial" w:hAnsi="Arial" w:cs="Arial"/>
                          <w:sz w:val="18"/>
                          <w:szCs w:val="18"/>
                        </w:rPr>
                      </w:pPr>
                      <w:r w:rsidRPr="00B310EA">
                        <w:rPr>
                          <w:rFonts w:ascii="Arial" w:hAnsi="Arial" w:cs="Arial"/>
                          <w:sz w:val="18"/>
                          <w:szCs w:val="18"/>
                        </w:rPr>
                        <w:t xml:space="preserve">dung </w:t>
                      </w:r>
                      <w:r w:rsidRPr="00B310EA">
                        <w:rPr>
                          <w:rFonts w:ascii="Arial" w:hAnsi="Arial" w:cs="Arial"/>
                          <w:b/>
                          <w:sz w:val="18"/>
                          <w:szCs w:val="18"/>
                        </w:rPr>
                        <w:t>per Einschreiben</w:t>
                      </w:r>
                      <w:r w:rsidRPr="00B310EA">
                        <w:rPr>
                          <w:rFonts w:ascii="Arial" w:hAnsi="Arial" w:cs="Arial"/>
                          <w:sz w:val="18"/>
                          <w:szCs w:val="18"/>
                        </w:rPr>
                        <w:t xml:space="preserve"> an den abgebenden Verein senden!</w:t>
                      </w:r>
                    </w:p>
                  </w:txbxContent>
                </v:textbox>
              </v:shape>
            </w:pict>
          </mc:Fallback>
        </mc:AlternateContent>
      </w:r>
      <w:r w:rsidR="006950CF" w:rsidRPr="00B310EA">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136.35pt;margin-top:-17.25pt;width:174pt;height:76.2pt;z-index:251657216;mso-position-horizontal-relative:text;mso-position-vertical-relative:text">
            <v:imagedata r:id="rId5" o:title=""/>
            <w10:wrap type="topAndBottom"/>
          </v:shape>
          <o:OLEObject Type="Embed" ProgID="PhotoDeluxeBusiness.Image.1" ShapeID="_x0000_s1087" DrawAspect="Content" ObjectID="_1403445383" r:id="rId6">
            <o:FieldCodes>\s</o:FieldCodes>
          </o:OLEObject>
        </w:pict>
      </w:r>
    </w:p>
    <w:p w:rsidR="00B310EA" w:rsidRPr="00B310EA" w:rsidRDefault="00B310EA" w:rsidP="00B310EA">
      <w:pPr>
        <w:jc w:val="both"/>
        <w:rPr>
          <w:rFonts w:ascii="Arial" w:hAnsi="Arial"/>
          <w:noProof/>
        </w:rPr>
      </w:pPr>
    </w:p>
    <w:p w:rsidR="00B310EA" w:rsidRPr="00B310EA" w:rsidRDefault="00B310EA" w:rsidP="00B310EA">
      <w:pPr>
        <w:jc w:val="both"/>
        <w:rPr>
          <w:rFonts w:ascii="Arial" w:hAnsi="Arial"/>
          <w:noProof/>
        </w:rPr>
      </w:pPr>
    </w:p>
    <w:p w:rsidR="00171309" w:rsidRPr="00B310EA" w:rsidRDefault="00B86EEC">
      <w:pPr>
        <w:tabs>
          <w:tab w:val="right" w:pos="9498"/>
        </w:tabs>
        <w:spacing w:line="360" w:lineRule="auto"/>
        <w:ind w:left="2268"/>
        <w:jc w:val="both"/>
        <w:rPr>
          <w:rFonts w:ascii="Arial" w:hAnsi="Arial"/>
          <w:sz w:val="40"/>
          <w:szCs w:val="40"/>
        </w:rPr>
      </w:pPr>
      <w:r w:rsidRPr="00B310EA">
        <w:rPr>
          <w:rFonts w:ascii="Arial" w:hAnsi="Arial"/>
          <w:b/>
          <w:sz w:val="40"/>
          <w:szCs w:val="40"/>
        </w:rPr>
        <w:t>Abmeldung</w:t>
      </w:r>
    </w:p>
    <w:p w:rsidR="00171309" w:rsidRDefault="00171309">
      <w:pPr>
        <w:jc w:val="both"/>
        <w:rPr>
          <w:rFonts w:ascii="Arial" w:hAnsi="Arial"/>
        </w:rPr>
      </w:pPr>
    </w:p>
    <w:p w:rsidR="00B310EA" w:rsidRDefault="00B310EA">
      <w:pPr>
        <w:jc w:val="both"/>
        <w:rPr>
          <w:rFonts w:ascii="Arial" w:hAnsi="Arial"/>
        </w:rPr>
      </w:pPr>
    </w:p>
    <w:p w:rsidR="00C9719C" w:rsidRPr="00C9719C" w:rsidRDefault="00C9719C">
      <w:pPr>
        <w:jc w:val="both"/>
        <w:rPr>
          <w:rFonts w:ascii="Arial" w:hAnsi="Arial"/>
          <w:b/>
          <w:u w:val="single"/>
        </w:rPr>
      </w:pPr>
      <w:r w:rsidRPr="00C9719C">
        <w:rPr>
          <w:rFonts w:ascii="Arial" w:hAnsi="Arial"/>
          <w:b/>
          <w:u w:val="single"/>
        </w:rPr>
        <w:t>Neuer Verein</w:t>
      </w:r>
    </w:p>
    <w:p w:rsidR="00B310EA" w:rsidRPr="00B310EA" w:rsidRDefault="00B310EA">
      <w:pPr>
        <w:jc w:val="both"/>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1835"/>
        <w:gridCol w:w="1448"/>
        <w:gridCol w:w="4344"/>
        <w:gridCol w:w="362"/>
        <w:gridCol w:w="1925"/>
      </w:tblGrid>
      <w:tr w:rsidR="00B310EA">
        <w:tblPrEx>
          <w:tblCellMar>
            <w:top w:w="0" w:type="dxa"/>
            <w:bottom w:w="0" w:type="dxa"/>
          </w:tblCellMar>
        </w:tblPrEx>
        <w:trPr>
          <w:cantSplit/>
        </w:trPr>
        <w:tc>
          <w:tcPr>
            <w:tcW w:w="362"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1)</w:t>
            </w:r>
          </w:p>
        </w:tc>
        <w:tc>
          <w:tcPr>
            <w:tcW w:w="1835"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Vereins-Nummer</w:t>
            </w:r>
          </w:p>
        </w:tc>
        <w:bookmarkStart w:id="0" w:name="Text15"/>
        <w:tc>
          <w:tcPr>
            <w:tcW w:w="1448" w:type="dxa"/>
            <w:tcBorders>
              <w:top w:val="nil"/>
              <w:left w:val="single" w:sz="4" w:space="0" w:color="auto"/>
              <w:bottom w:val="single" w:sz="4" w:space="0" w:color="auto"/>
              <w:right w:val="single" w:sz="4" w:space="0" w:color="auto"/>
            </w:tcBorders>
          </w:tcPr>
          <w:p w:rsidR="00B310EA" w:rsidRDefault="00B310EA" w:rsidP="00100F3A">
            <w:pPr>
              <w:jc w:val="both"/>
              <w:rPr>
                <w:rFonts w:ascii="Arial" w:hAnsi="Arial"/>
                <w:b/>
              </w:rPr>
            </w:pPr>
            <w:r>
              <w:rPr>
                <w:rFonts w:ascii="Arial" w:hAnsi="Arial"/>
                <w:b/>
              </w:rPr>
              <w:fldChar w:fldCharType="begin">
                <w:ffData>
                  <w:name w:val="Text15"/>
                  <w:enabled/>
                  <w:calcOnExit w:val="0"/>
                  <w:textInput>
                    <w:type w:val="number"/>
                    <w:maxLength w:val="8"/>
                  </w:textInput>
                </w:ffData>
              </w:fldChar>
            </w:r>
            <w:r>
              <w:rPr>
                <w:rFonts w:ascii="Arial" w:hAnsi="Arial"/>
                <w:b/>
              </w:rPr>
              <w:instrText xml:space="preserve"> FORMTEXT </w:instrText>
            </w:r>
            <w:r w:rsidRPr="00B310EA">
              <w:rPr>
                <w:rFonts w:ascii="Arial" w:hAnsi="Arial"/>
                <w:b/>
              </w:rPr>
            </w:r>
            <w:r>
              <w:rPr>
                <w:rFonts w:ascii="Arial" w:hAnsi="Arial"/>
                <w:b/>
              </w:rPr>
              <w:fldChar w:fldCharType="separate"/>
            </w:r>
            <w:bookmarkStart w:id="1" w:name="_GoBack"/>
            <w:r w:rsidR="00100F3A">
              <w:rPr>
                <w:rFonts w:ascii="Arial" w:hAnsi="Arial"/>
                <w:b/>
                <w:noProof/>
              </w:rPr>
              <w:t>3001980</w:t>
            </w:r>
            <w:bookmarkEnd w:id="1"/>
            <w:r>
              <w:rPr>
                <w:rFonts w:ascii="Arial" w:hAnsi="Arial"/>
                <w:b/>
              </w:rPr>
              <w:fldChar w:fldCharType="end"/>
            </w:r>
            <w:bookmarkEnd w:id="0"/>
          </w:p>
        </w:tc>
        <w:tc>
          <w:tcPr>
            <w:tcW w:w="4344" w:type="dxa"/>
            <w:tcBorders>
              <w:top w:val="nil"/>
              <w:left w:val="nil"/>
              <w:bottom w:val="nil"/>
              <w:right w:val="nil"/>
            </w:tcBorders>
          </w:tcPr>
          <w:p w:rsidR="00B310EA" w:rsidRDefault="00B310EA">
            <w:pPr>
              <w:jc w:val="right"/>
              <w:rPr>
                <w:rFonts w:ascii="Arial" w:hAnsi="Arial"/>
              </w:rPr>
            </w:pPr>
            <w:r>
              <w:rPr>
                <w:rFonts w:ascii="Arial" w:hAnsi="Arial"/>
                <w:sz w:val="16"/>
              </w:rPr>
              <w:t>Pass-Nummer</w:t>
            </w:r>
          </w:p>
        </w:tc>
        <w:tc>
          <w:tcPr>
            <w:tcW w:w="362" w:type="dxa"/>
            <w:tcBorders>
              <w:top w:val="nil"/>
              <w:left w:val="nil"/>
              <w:bottom w:val="nil"/>
            </w:tcBorders>
          </w:tcPr>
          <w:p w:rsidR="00B310EA" w:rsidRDefault="00B310EA">
            <w:pPr>
              <w:jc w:val="both"/>
              <w:rPr>
                <w:rFonts w:ascii="Arial" w:hAnsi="Arial"/>
              </w:rPr>
            </w:pPr>
          </w:p>
        </w:tc>
        <w:tc>
          <w:tcPr>
            <w:tcW w:w="1925" w:type="dxa"/>
            <w:tcBorders>
              <w:top w:val="nil"/>
              <w:bottom w:val="single" w:sz="4" w:space="0" w:color="auto"/>
            </w:tcBorders>
          </w:tcPr>
          <w:p w:rsidR="00B310EA" w:rsidRDefault="00B310EA">
            <w:pPr>
              <w:jc w:val="both"/>
              <w:rPr>
                <w:rFonts w:ascii="Arial" w:hAnsi="Arial"/>
                <w:b/>
              </w:rPr>
            </w:pPr>
            <w:r>
              <w:rPr>
                <w:rFonts w:ascii="Arial" w:hAnsi="Arial"/>
                <w:b/>
              </w:rPr>
              <w:fldChar w:fldCharType="begin">
                <w:ffData>
                  <w:name w:val=""/>
                  <w:enabled/>
                  <w:calcOnExit w:val="0"/>
                  <w:textInput>
                    <w:type w:val="number"/>
                    <w:maxLength w:val="8"/>
                  </w:textInput>
                </w:ffData>
              </w:fldChar>
            </w:r>
            <w:r>
              <w:rPr>
                <w:rFonts w:ascii="Arial" w:hAnsi="Arial"/>
                <w:b/>
              </w:rPr>
              <w:instrText xml:space="preserve"> FORMTEXT </w:instrText>
            </w:r>
            <w:r w:rsidR="00740EFD" w:rsidRPr="00B310EA">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171309" w:rsidRPr="00B310EA" w:rsidRDefault="00171309">
      <w:pPr>
        <w:jc w:val="both"/>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1835"/>
        <w:gridCol w:w="8079"/>
      </w:tblGrid>
      <w:tr w:rsidR="00B310EA">
        <w:tblPrEx>
          <w:tblCellMar>
            <w:top w:w="0" w:type="dxa"/>
            <w:bottom w:w="0" w:type="dxa"/>
          </w:tblCellMar>
        </w:tblPrEx>
        <w:tc>
          <w:tcPr>
            <w:tcW w:w="362"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2)</w:t>
            </w:r>
          </w:p>
        </w:tc>
        <w:tc>
          <w:tcPr>
            <w:tcW w:w="1835"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Vereins-Name</w:t>
            </w:r>
          </w:p>
        </w:tc>
        <w:tc>
          <w:tcPr>
            <w:tcW w:w="8079" w:type="dxa"/>
            <w:tcBorders>
              <w:top w:val="nil"/>
              <w:left w:val="single" w:sz="4" w:space="0" w:color="auto"/>
            </w:tcBorders>
          </w:tcPr>
          <w:p w:rsidR="00B310EA" w:rsidRDefault="00B310EA" w:rsidP="00100F3A">
            <w:pPr>
              <w:jc w:val="both"/>
              <w:rPr>
                <w:rFonts w:ascii="Arial" w:hAnsi="Arial"/>
                <w:b/>
              </w:rPr>
            </w:pPr>
            <w:r>
              <w:rPr>
                <w:rFonts w:ascii="Arial" w:hAnsi="Arial"/>
                <w:b/>
              </w:rPr>
              <w:fldChar w:fldCharType="begin">
                <w:ffData>
                  <w:name w:val=""/>
                  <w:enabled/>
                  <w:calcOnExit w:val="0"/>
                  <w:textInput>
                    <w:maxLength w:val="40"/>
                  </w:textInput>
                </w:ffData>
              </w:fldChar>
            </w:r>
            <w:r>
              <w:rPr>
                <w:rFonts w:ascii="Arial" w:hAnsi="Arial"/>
                <w:b/>
              </w:rPr>
              <w:instrText xml:space="preserve"> FORMTEXT </w:instrText>
            </w:r>
            <w:r w:rsidR="00740EFD" w:rsidRPr="00B310EA">
              <w:rPr>
                <w:rFonts w:ascii="Arial" w:hAnsi="Arial"/>
                <w:b/>
              </w:rPr>
            </w:r>
            <w:r>
              <w:rPr>
                <w:rFonts w:ascii="Arial" w:hAnsi="Arial"/>
                <w:b/>
              </w:rPr>
              <w:fldChar w:fldCharType="separate"/>
            </w:r>
            <w:r w:rsidR="00100F3A">
              <w:rPr>
                <w:rFonts w:ascii="Arial" w:hAnsi="Arial"/>
                <w:b/>
                <w:noProof/>
              </w:rPr>
              <w:t>FV Griesheim</w:t>
            </w:r>
            <w:r>
              <w:rPr>
                <w:rFonts w:ascii="Arial" w:hAnsi="Arial"/>
                <w:b/>
              </w:rPr>
              <w:fldChar w:fldCharType="end"/>
            </w:r>
          </w:p>
        </w:tc>
      </w:tr>
    </w:tbl>
    <w:p w:rsidR="00171309" w:rsidRPr="00B310EA" w:rsidRDefault="00171309">
      <w:pPr>
        <w:jc w:val="both"/>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1835"/>
        <w:gridCol w:w="8079"/>
      </w:tblGrid>
      <w:tr w:rsidR="00B310EA">
        <w:tblPrEx>
          <w:tblCellMar>
            <w:top w:w="0" w:type="dxa"/>
            <w:bottom w:w="0" w:type="dxa"/>
          </w:tblCellMar>
        </w:tblPrEx>
        <w:tc>
          <w:tcPr>
            <w:tcW w:w="362"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3)</w:t>
            </w:r>
          </w:p>
        </w:tc>
        <w:tc>
          <w:tcPr>
            <w:tcW w:w="1835"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Name, Vorname</w:t>
            </w:r>
          </w:p>
        </w:tc>
        <w:tc>
          <w:tcPr>
            <w:tcW w:w="8079" w:type="dxa"/>
            <w:tcBorders>
              <w:top w:val="nil"/>
              <w:left w:val="single" w:sz="4" w:space="0" w:color="auto"/>
            </w:tcBorders>
          </w:tcPr>
          <w:p w:rsidR="00B310EA" w:rsidRDefault="00B310EA">
            <w:pPr>
              <w:jc w:val="both"/>
              <w:rPr>
                <w:rFonts w:ascii="Arial" w:hAnsi="Arial"/>
                <w:b/>
              </w:rPr>
            </w:pPr>
            <w:r>
              <w:rPr>
                <w:rFonts w:ascii="Arial" w:hAnsi="Arial"/>
                <w:b/>
              </w:rPr>
              <w:fldChar w:fldCharType="begin">
                <w:ffData>
                  <w:name w:val=""/>
                  <w:enabled/>
                  <w:calcOnExit w:val="0"/>
                  <w:textInput>
                    <w:maxLength w:val="40"/>
                  </w:textInput>
                </w:ffData>
              </w:fldChar>
            </w:r>
            <w:r>
              <w:rPr>
                <w:rFonts w:ascii="Arial" w:hAnsi="Arial"/>
                <w:b/>
              </w:rPr>
              <w:instrText xml:space="preserve"> FORMTEXT </w:instrText>
            </w:r>
            <w:r w:rsidR="00740EFD" w:rsidRPr="00B310EA">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171309" w:rsidRPr="00B310EA" w:rsidRDefault="00171309">
      <w:pPr>
        <w:jc w:val="both"/>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1835"/>
        <w:gridCol w:w="1086"/>
        <w:gridCol w:w="724"/>
        <w:gridCol w:w="1448"/>
        <w:gridCol w:w="4821"/>
      </w:tblGrid>
      <w:tr w:rsidR="00B310EA">
        <w:tblPrEx>
          <w:tblCellMar>
            <w:top w:w="0" w:type="dxa"/>
            <w:bottom w:w="0" w:type="dxa"/>
          </w:tblCellMar>
        </w:tblPrEx>
        <w:trPr>
          <w:cantSplit/>
        </w:trPr>
        <w:tc>
          <w:tcPr>
            <w:tcW w:w="362"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4)</w:t>
            </w:r>
          </w:p>
        </w:tc>
        <w:tc>
          <w:tcPr>
            <w:tcW w:w="1835" w:type="dxa"/>
            <w:tcBorders>
              <w:top w:val="nil"/>
              <w:left w:val="nil"/>
              <w:bottom w:val="nil"/>
              <w:right w:val="nil"/>
            </w:tcBorders>
          </w:tcPr>
          <w:p w:rsidR="00B310EA" w:rsidRPr="00B310EA" w:rsidRDefault="00B310EA">
            <w:pPr>
              <w:jc w:val="both"/>
              <w:rPr>
                <w:rFonts w:ascii="Arial" w:hAnsi="Arial"/>
                <w:sz w:val="18"/>
                <w:szCs w:val="18"/>
              </w:rPr>
            </w:pPr>
            <w:r w:rsidRPr="00B310EA">
              <w:rPr>
                <w:rFonts w:ascii="Arial" w:hAnsi="Arial"/>
                <w:sz w:val="18"/>
                <w:szCs w:val="18"/>
              </w:rPr>
              <w:t>Geburtsdatum</w:t>
            </w:r>
          </w:p>
        </w:tc>
        <w:bookmarkStart w:id="2" w:name="Text16"/>
        <w:tc>
          <w:tcPr>
            <w:tcW w:w="1086" w:type="dxa"/>
            <w:tcBorders>
              <w:top w:val="nil"/>
              <w:left w:val="single" w:sz="4" w:space="0" w:color="auto"/>
              <w:right w:val="single" w:sz="4" w:space="0" w:color="auto"/>
            </w:tcBorders>
          </w:tcPr>
          <w:p w:rsidR="00B310EA" w:rsidRDefault="00B310EA">
            <w:pPr>
              <w:jc w:val="both"/>
              <w:rPr>
                <w:rFonts w:ascii="Arial" w:hAnsi="Arial"/>
                <w:b/>
              </w:rPr>
            </w:pPr>
            <w:r>
              <w:rPr>
                <w:rFonts w:ascii="Arial" w:hAnsi="Arial"/>
                <w:b/>
              </w:rPr>
              <w:fldChar w:fldCharType="begin">
                <w:ffData>
                  <w:name w:val="Text16"/>
                  <w:enabled/>
                  <w:calcOnExit w:val="0"/>
                  <w:textInput>
                    <w:type w:val="date"/>
                    <w:format w:val="dd.MM.yyyy"/>
                  </w:textInput>
                </w:ffData>
              </w:fldChar>
            </w:r>
            <w:r>
              <w:rPr>
                <w:rFonts w:ascii="Arial" w:hAnsi="Arial"/>
                <w:b/>
              </w:rPr>
              <w:instrText xml:space="preserve"> FORMTEXT </w:instrText>
            </w:r>
            <w:r w:rsidRPr="00477FCE">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tc>
        <w:tc>
          <w:tcPr>
            <w:tcW w:w="724" w:type="dxa"/>
            <w:tcBorders>
              <w:top w:val="nil"/>
              <w:left w:val="nil"/>
              <w:bottom w:val="nil"/>
              <w:right w:val="nil"/>
            </w:tcBorders>
          </w:tcPr>
          <w:p w:rsidR="00B310EA" w:rsidRDefault="00B310EA">
            <w:pPr>
              <w:jc w:val="both"/>
              <w:rPr>
                <w:rFonts w:ascii="Arial" w:hAnsi="Arial"/>
              </w:rPr>
            </w:pPr>
          </w:p>
        </w:tc>
        <w:tc>
          <w:tcPr>
            <w:tcW w:w="1448" w:type="dxa"/>
            <w:tcBorders>
              <w:top w:val="nil"/>
              <w:left w:val="nil"/>
              <w:bottom w:val="nil"/>
              <w:right w:val="nil"/>
            </w:tcBorders>
          </w:tcPr>
          <w:p w:rsidR="00B310EA" w:rsidRPr="00B310EA" w:rsidRDefault="00B310EA">
            <w:pPr>
              <w:jc w:val="center"/>
              <w:rPr>
                <w:rFonts w:ascii="Arial" w:hAnsi="Arial"/>
                <w:sz w:val="18"/>
                <w:szCs w:val="18"/>
              </w:rPr>
            </w:pPr>
            <w:r w:rsidRPr="00B310EA">
              <w:rPr>
                <w:rFonts w:ascii="Arial" w:hAnsi="Arial"/>
                <w:sz w:val="18"/>
                <w:szCs w:val="18"/>
              </w:rPr>
              <w:t>Geburtsort</w:t>
            </w:r>
          </w:p>
        </w:tc>
        <w:bookmarkStart w:id="3" w:name="Text17"/>
        <w:tc>
          <w:tcPr>
            <w:tcW w:w="4821" w:type="dxa"/>
            <w:tcBorders>
              <w:top w:val="nil"/>
              <w:left w:val="single" w:sz="4" w:space="0" w:color="auto"/>
            </w:tcBorders>
          </w:tcPr>
          <w:p w:rsidR="00B310EA" w:rsidRDefault="00B310EA">
            <w:pPr>
              <w:jc w:val="both"/>
              <w:rPr>
                <w:rFonts w:ascii="Arial" w:hAnsi="Arial"/>
                <w:b/>
              </w:rPr>
            </w:pPr>
            <w:r>
              <w:rPr>
                <w:rFonts w:ascii="Arial" w:hAnsi="Arial"/>
                <w:b/>
              </w:rPr>
              <w:fldChar w:fldCharType="begin">
                <w:ffData>
                  <w:name w:val="Text17"/>
                  <w:enabled/>
                  <w:calcOnExit w:val="0"/>
                  <w:textInput>
                    <w:maxLength w:val="25"/>
                  </w:textInput>
                </w:ffData>
              </w:fldChar>
            </w:r>
            <w:r>
              <w:rPr>
                <w:rFonts w:ascii="Arial" w:hAnsi="Arial"/>
                <w:b/>
              </w:rPr>
              <w:instrText xml:space="preserve"> FORMTEXT </w:instrText>
            </w:r>
            <w:r w:rsidR="00740EFD" w:rsidRPr="00B310EA">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r>
    </w:tbl>
    <w:p w:rsidR="00171309" w:rsidRPr="00B310EA" w:rsidRDefault="00171309">
      <w:pPr>
        <w:jc w:val="both"/>
        <w:rPr>
          <w:rFonts w:ascii="Arial" w:hAnsi="Arial"/>
        </w:rPr>
      </w:pPr>
    </w:p>
    <w:tbl>
      <w:tblPr>
        <w:tblW w:w="10135" w:type="dxa"/>
        <w:tblLayout w:type="fixed"/>
        <w:tblCellMar>
          <w:left w:w="70" w:type="dxa"/>
          <w:right w:w="70" w:type="dxa"/>
        </w:tblCellMar>
        <w:tblLook w:val="0000" w:firstRow="0" w:lastRow="0" w:firstColumn="0" w:lastColumn="0" w:noHBand="0" w:noVBand="0"/>
      </w:tblPr>
      <w:tblGrid>
        <w:gridCol w:w="362"/>
        <w:gridCol w:w="1835"/>
        <w:gridCol w:w="4536"/>
        <w:gridCol w:w="362"/>
        <w:gridCol w:w="1086"/>
        <w:gridCol w:w="362"/>
        <w:gridCol w:w="362"/>
        <w:gridCol w:w="362"/>
        <w:gridCol w:w="362"/>
        <w:gridCol w:w="506"/>
      </w:tblGrid>
      <w:tr w:rsidR="00B310EA">
        <w:tblPrEx>
          <w:tblCellMar>
            <w:top w:w="0" w:type="dxa"/>
            <w:bottom w:w="0" w:type="dxa"/>
          </w:tblCellMar>
        </w:tblPrEx>
        <w:trPr>
          <w:cantSplit/>
        </w:trPr>
        <w:tc>
          <w:tcPr>
            <w:tcW w:w="362" w:type="dxa"/>
          </w:tcPr>
          <w:p w:rsidR="00B310EA" w:rsidRPr="00B310EA" w:rsidRDefault="00B310EA">
            <w:pPr>
              <w:jc w:val="both"/>
              <w:rPr>
                <w:rFonts w:ascii="Arial" w:hAnsi="Arial"/>
                <w:sz w:val="18"/>
                <w:szCs w:val="18"/>
              </w:rPr>
            </w:pPr>
            <w:r w:rsidRPr="00B310EA">
              <w:rPr>
                <w:rFonts w:ascii="Arial" w:hAnsi="Arial"/>
                <w:sz w:val="18"/>
                <w:szCs w:val="18"/>
              </w:rPr>
              <w:t>5)</w:t>
            </w:r>
          </w:p>
        </w:tc>
        <w:tc>
          <w:tcPr>
            <w:tcW w:w="1835" w:type="dxa"/>
          </w:tcPr>
          <w:p w:rsidR="00B310EA" w:rsidRPr="00B310EA" w:rsidRDefault="00B310EA">
            <w:pPr>
              <w:jc w:val="both"/>
              <w:rPr>
                <w:rFonts w:ascii="Arial" w:hAnsi="Arial"/>
                <w:sz w:val="18"/>
                <w:szCs w:val="18"/>
              </w:rPr>
            </w:pPr>
            <w:r w:rsidRPr="00B310EA">
              <w:rPr>
                <w:rFonts w:ascii="Arial" w:hAnsi="Arial"/>
                <w:sz w:val="18"/>
                <w:szCs w:val="18"/>
              </w:rPr>
              <w:t>Staatsangehörigkeit</w:t>
            </w:r>
          </w:p>
        </w:tc>
        <w:bookmarkStart w:id="4" w:name="Text18"/>
        <w:tc>
          <w:tcPr>
            <w:tcW w:w="4536" w:type="dxa"/>
            <w:tcBorders>
              <w:left w:val="single" w:sz="4" w:space="0" w:color="auto"/>
              <w:bottom w:val="single" w:sz="4" w:space="0" w:color="auto"/>
              <w:right w:val="single" w:sz="4" w:space="0" w:color="auto"/>
            </w:tcBorders>
          </w:tcPr>
          <w:p w:rsidR="00B310EA" w:rsidRDefault="00B310EA">
            <w:pPr>
              <w:jc w:val="both"/>
              <w:rPr>
                <w:rFonts w:ascii="Arial" w:hAnsi="Arial"/>
                <w:b/>
              </w:rPr>
            </w:pPr>
            <w:r>
              <w:rPr>
                <w:rFonts w:ascii="Arial" w:hAnsi="Arial"/>
                <w:b/>
              </w:rPr>
              <w:fldChar w:fldCharType="begin">
                <w:ffData>
                  <w:name w:val="Text18"/>
                  <w:enabled/>
                  <w:calcOnExit w:val="0"/>
                  <w:textInput>
                    <w:maxLength w:val="25"/>
                  </w:textInput>
                </w:ffData>
              </w:fldChar>
            </w:r>
            <w:r>
              <w:rPr>
                <w:rFonts w:ascii="Arial" w:hAnsi="Arial"/>
                <w:b/>
              </w:rPr>
              <w:instrText xml:space="preserve"> FORMTEXT </w:instrText>
            </w:r>
            <w:r w:rsidR="00740EFD" w:rsidRPr="00B310EA">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p>
        </w:tc>
        <w:tc>
          <w:tcPr>
            <w:tcW w:w="362" w:type="dxa"/>
            <w:tcBorders>
              <w:left w:val="nil"/>
            </w:tcBorders>
          </w:tcPr>
          <w:p w:rsidR="00B310EA" w:rsidRDefault="00B310EA">
            <w:pPr>
              <w:jc w:val="both"/>
              <w:rPr>
                <w:rFonts w:ascii="Arial" w:hAnsi="Arial"/>
              </w:rPr>
            </w:pPr>
          </w:p>
        </w:tc>
        <w:tc>
          <w:tcPr>
            <w:tcW w:w="1086" w:type="dxa"/>
          </w:tcPr>
          <w:p w:rsidR="00B310EA" w:rsidRPr="00B310EA" w:rsidRDefault="00B310EA">
            <w:pPr>
              <w:jc w:val="center"/>
              <w:rPr>
                <w:rFonts w:ascii="Arial" w:hAnsi="Arial"/>
                <w:sz w:val="18"/>
                <w:szCs w:val="18"/>
              </w:rPr>
            </w:pPr>
            <w:r w:rsidRPr="00B310EA">
              <w:rPr>
                <w:rFonts w:ascii="Arial" w:hAnsi="Arial"/>
                <w:sz w:val="18"/>
                <w:szCs w:val="18"/>
              </w:rPr>
              <w:t>Geschlecht</w:t>
            </w:r>
          </w:p>
        </w:tc>
        <w:tc>
          <w:tcPr>
            <w:tcW w:w="362" w:type="dxa"/>
          </w:tcPr>
          <w:p w:rsidR="00B310EA" w:rsidRDefault="00B310EA">
            <w:pPr>
              <w:jc w:val="both"/>
              <w:rPr>
                <w:rFonts w:ascii="Arial" w:hAnsi="Arial"/>
                <w:b/>
              </w:rPr>
            </w:pPr>
            <w:r>
              <w:rPr>
                <w:rFonts w:ascii="Arial" w:hAnsi="Arial"/>
                <w:b/>
              </w:rPr>
              <w:fldChar w:fldCharType="begin">
                <w:ffData>
                  <w:name w:val="Kontrollkästchen15"/>
                  <w:enabled/>
                  <w:calcOnExit w:val="0"/>
                  <w:checkBox>
                    <w:sizeAuto/>
                    <w:default w:val="0"/>
                  </w:checkBox>
                </w:ffData>
              </w:fldChar>
            </w:r>
            <w:bookmarkStart w:id="5" w:name="Kontrollkästchen15"/>
            <w:r>
              <w:rPr>
                <w:rFonts w:ascii="Arial" w:hAnsi="Arial"/>
                <w:b/>
              </w:rPr>
              <w:instrText xml:space="preserve"> FORMCHECKBOX </w:instrText>
            </w:r>
            <w:r>
              <w:rPr>
                <w:rFonts w:ascii="Arial" w:hAnsi="Arial"/>
                <w:b/>
              </w:rPr>
            </w:r>
            <w:r>
              <w:rPr>
                <w:rFonts w:ascii="Arial" w:hAnsi="Arial"/>
                <w:b/>
              </w:rPr>
              <w:fldChar w:fldCharType="end"/>
            </w:r>
            <w:bookmarkEnd w:id="5"/>
          </w:p>
        </w:tc>
        <w:tc>
          <w:tcPr>
            <w:tcW w:w="362" w:type="dxa"/>
          </w:tcPr>
          <w:p w:rsidR="00B310EA" w:rsidRPr="00B310EA" w:rsidRDefault="00B310EA">
            <w:pPr>
              <w:jc w:val="both"/>
              <w:rPr>
                <w:rFonts w:ascii="Arial" w:hAnsi="Arial"/>
                <w:sz w:val="18"/>
                <w:szCs w:val="18"/>
              </w:rPr>
            </w:pPr>
            <w:r w:rsidRPr="00B310EA">
              <w:rPr>
                <w:rFonts w:ascii="Arial" w:hAnsi="Arial"/>
                <w:sz w:val="18"/>
                <w:szCs w:val="18"/>
              </w:rPr>
              <w:t>m.</w:t>
            </w:r>
          </w:p>
        </w:tc>
        <w:tc>
          <w:tcPr>
            <w:tcW w:w="362" w:type="dxa"/>
          </w:tcPr>
          <w:p w:rsidR="00B310EA" w:rsidRDefault="00B310EA">
            <w:pPr>
              <w:jc w:val="both"/>
              <w:rPr>
                <w:rFonts w:ascii="Arial" w:hAnsi="Arial"/>
              </w:rPr>
            </w:pPr>
          </w:p>
        </w:tc>
        <w:tc>
          <w:tcPr>
            <w:tcW w:w="362" w:type="dxa"/>
          </w:tcPr>
          <w:p w:rsidR="00B310EA" w:rsidRDefault="00B310EA">
            <w:pPr>
              <w:jc w:val="both"/>
              <w:rPr>
                <w:rFonts w:ascii="Arial" w:hAnsi="Arial"/>
                <w:b/>
              </w:rPr>
            </w:pPr>
            <w:r>
              <w:rPr>
                <w:rFonts w:ascii="Arial" w:hAnsi="Arial"/>
                <w:b/>
              </w:rPr>
              <w:fldChar w:fldCharType="begin">
                <w:ffData>
                  <w:name w:val="Kontrollkästchen14"/>
                  <w:enabled/>
                  <w:calcOnExit w:val="0"/>
                  <w:checkBox>
                    <w:sizeAuto/>
                    <w:default w:val="0"/>
                  </w:checkBox>
                </w:ffData>
              </w:fldChar>
            </w:r>
            <w:bookmarkStart w:id="6" w:name="Kontrollkästchen14"/>
            <w:r>
              <w:rPr>
                <w:rFonts w:ascii="Arial" w:hAnsi="Arial"/>
                <w:b/>
              </w:rPr>
              <w:instrText xml:space="preserve"> FORMCHECKBOX </w:instrText>
            </w:r>
            <w:r>
              <w:rPr>
                <w:rFonts w:ascii="Arial" w:hAnsi="Arial"/>
                <w:b/>
              </w:rPr>
            </w:r>
            <w:r>
              <w:rPr>
                <w:rFonts w:ascii="Arial" w:hAnsi="Arial"/>
                <w:b/>
              </w:rPr>
              <w:fldChar w:fldCharType="end"/>
            </w:r>
            <w:bookmarkEnd w:id="6"/>
          </w:p>
        </w:tc>
        <w:tc>
          <w:tcPr>
            <w:tcW w:w="506" w:type="dxa"/>
          </w:tcPr>
          <w:p w:rsidR="00B310EA" w:rsidRPr="00B310EA" w:rsidRDefault="00B310EA">
            <w:pPr>
              <w:jc w:val="both"/>
              <w:rPr>
                <w:rFonts w:ascii="Arial" w:hAnsi="Arial"/>
                <w:sz w:val="18"/>
                <w:szCs w:val="18"/>
              </w:rPr>
            </w:pPr>
            <w:r w:rsidRPr="00B310EA">
              <w:rPr>
                <w:rFonts w:ascii="Arial" w:hAnsi="Arial"/>
                <w:sz w:val="18"/>
                <w:szCs w:val="18"/>
              </w:rPr>
              <w:t>w.</w:t>
            </w:r>
          </w:p>
        </w:tc>
      </w:tr>
    </w:tbl>
    <w:p w:rsidR="00171309" w:rsidRPr="00B310EA" w:rsidRDefault="00171309">
      <w:pPr>
        <w:pBdr>
          <w:bottom w:val="single" w:sz="12" w:space="1" w:color="auto"/>
        </w:pBdr>
        <w:tabs>
          <w:tab w:val="left" w:pos="1985"/>
          <w:tab w:val="left" w:pos="5670"/>
          <w:tab w:val="left" w:pos="7088"/>
          <w:tab w:val="left" w:pos="7513"/>
          <w:tab w:val="left" w:pos="8080"/>
          <w:tab w:val="left" w:pos="8505"/>
        </w:tabs>
        <w:jc w:val="both"/>
        <w:rPr>
          <w:rFonts w:ascii="Arial" w:hAnsi="Arial"/>
        </w:rPr>
      </w:pPr>
    </w:p>
    <w:p w:rsidR="00171309" w:rsidRPr="00B310EA" w:rsidRDefault="00171309">
      <w:pPr>
        <w:jc w:val="both"/>
        <w:rPr>
          <w:rFonts w:ascii="Arial" w:hAnsi="Arial"/>
        </w:rPr>
      </w:pPr>
    </w:p>
    <w:p w:rsidR="00616C0A" w:rsidRPr="00B310EA" w:rsidRDefault="00616C0A">
      <w:pPr>
        <w:jc w:val="both"/>
        <w:rPr>
          <w:rFonts w:ascii="Arial" w:hAnsi="Arial"/>
        </w:rPr>
      </w:pPr>
    </w:p>
    <w:p w:rsidR="00171309" w:rsidRPr="00B310EA" w:rsidRDefault="008476A7" w:rsidP="00616C0A">
      <w:pPr>
        <w:pBdr>
          <w:bottom w:val="single" w:sz="12" w:space="1" w:color="auto"/>
        </w:pBdr>
        <w:tabs>
          <w:tab w:val="left" w:pos="851"/>
        </w:tabs>
        <w:ind w:left="567" w:hanging="567"/>
        <w:jc w:val="both"/>
        <w:rPr>
          <w:rFonts w:ascii="Arial" w:hAnsi="Arial"/>
          <w:b/>
        </w:rPr>
      </w:pPr>
      <w:r w:rsidRPr="00B310EA">
        <w:rPr>
          <w:rFonts w:ascii="Arial" w:hAnsi="Arial"/>
          <w:b/>
        </w:rPr>
        <w:t>Hinweis</w:t>
      </w:r>
      <w:r w:rsidR="00C9719C">
        <w:rPr>
          <w:rFonts w:ascii="Arial" w:hAnsi="Arial"/>
          <w:b/>
        </w:rPr>
        <w:t xml:space="preserve"> für abgebenden Verein</w:t>
      </w:r>
    </w:p>
    <w:p w:rsidR="00616C0A" w:rsidRPr="00B310EA" w:rsidRDefault="00616C0A" w:rsidP="008476A7">
      <w:pPr>
        <w:pBdr>
          <w:bottom w:val="single" w:sz="12" w:space="1" w:color="auto"/>
        </w:pBdr>
        <w:jc w:val="both"/>
        <w:rPr>
          <w:rFonts w:ascii="Arial" w:hAnsi="Arial"/>
        </w:rPr>
      </w:pPr>
    </w:p>
    <w:p w:rsidR="008476A7" w:rsidRPr="00B310EA" w:rsidRDefault="008476A7" w:rsidP="008476A7">
      <w:pPr>
        <w:pBdr>
          <w:bottom w:val="single" w:sz="12" w:space="1" w:color="auto"/>
        </w:pBdr>
        <w:jc w:val="both"/>
        <w:rPr>
          <w:rFonts w:ascii="Arial" w:hAnsi="Arial"/>
        </w:rPr>
      </w:pPr>
      <w:r w:rsidRPr="00B310EA">
        <w:rPr>
          <w:rFonts w:ascii="Arial" w:hAnsi="Arial"/>
        </w:rPr>
        <w:t>Geht einem Verein eine Abmeldung per Einschreiben zu, so ist er verpflichtet, dem Spieler, dem neuen Verein oder dem Verband (Geschäftsstelle) den Spielerpass mit dem Vermerk über die Freigabe oder Nichtfreigabe innerhalb von 14 Tagen ab dem Tag der Abmeldung gegen Empfangsbescheinigung auszuhändigen oder per Einschreiben zuzusenden. Es gilt das Datum des Poststempels. Auf dem Spielerpass muss der Verein auch den Tag der Abmeldung und den Termin des letzten Spiels vermerken.</w:t>
      </w:r>
    </w:p>
    <w:p w:rsidR="00616C0A" w:rsidRPr="00B310EA" w:rsidRDefault="00616C0A" w:rsidP="008476A7">
      <w:pPr>
        <w:pBdr>
          <w:bottom w:val="single" w:sz="12" w:space="1" w:color="auto"/>
        </w:pBdr>
        <w:jc w:val="both"/>
        <w:rPr>
          <w:rFonts w:ascii="Arial" w:hAnsi="Arial"/>
        </w:rPr>
      </w:pPr>
    </w:p>
    <w:p w:rsidR="008476A7" w:rsidRPr="00B310EA" w:rsidRDefault="008476A7" w:rsidP="008476A7">
      <w:pPr>
        <w:pBdr>
          <w:bottom w:val="single" w:sz="12" w:space="1" w:color="auto"/>
        </w:pBdr>
        <w:jc w:val="both"/>
        <w:rPr>
          <w:rFonts w:ascii="Arial" w:hAnsi="Arial"/>
        </w:rPr>
      </w:pPr>
      <w:r w:rsidRPr="00B310EA">
        <w:rPr>
          <w:rFonts w:ascii="Arial" w:hAnsi="Arial"/>
        </w:rPr>
        <w:t>Wird der Pass innerhalb dieser Frist weder eingereicht noch eine Erklärung über den Verbleib des Passes abgegeben, gilt der Spieler als freigegeben.</w:t>
      </w:r>
    </w:p>
    <w:p w:rsidR="00616C0A" w:rsidRPr="00B310EA" w:rsidRDefault="00616C0A" w:rsidP="008476A7">
      <w:pPr>
        <w:pBdr>
          <w:bottom w:val="single" w:sz="12" w:space="1" w:color="auto"/>
        </w:pBdr>
        <w:jc w:val="both"/>
        <w:rPr>
          <w:rFonts w:ascii="Arial" w:hAnsi="Arial"/>
        </w:rPr>
      </w:pPr>
    </w:p>
    <w:p w:rsidR="00B310EA" w:rsidRDefault="008476A7" w:rsidP="008476A7">
      <w:pPr>
        <w:pBdr>
          <w:bottom w:val="single" w:sz="12" w:space="1" w:color="auto"/>
        </w:pBdr>
        <w:jc w:val="both"/>
        <w:rPr>
          <w:rFonts w:ascii="Arial" w:hAnsi="Arial"/>
        </w:rPr>
      </w:pPr>
      <w:r w:rsidRPr="00B310EA">
        <w:rPr>
          <w:rFonts w:ascii="Arial" w:hAnsi="Arial"/>
        </w:rPr>
        <w:t xml:space="preserve">Bei Nichtvorlage innerhalb dieser Frist findet Ziffer 9 b des Gebührenverzeichnisses Anwendung. Auch nach Ablauf dieser Frist ist der Spielerpass an die Geschäftsstelle einzusenden. </w:t>
      </w:r>
    </w:p>
    <w:p w:rsidR="008476A7" w:rsidRPr="00B310EA" w:rsidRDefault="008476A7" w:rsidP="008476A7">
      <w:pPr>
        <w:pBdr>
          <w:bottom w:val="single" w:sz="12" w:space="1" w:color="auto"/>
        </w:pBdr>
        <w:jc w:val="both"/>
        <w:rPr>
          <w:rFonts w:ascii="Arial" w:hAnsi="Arial"/>
        </w:rPr>
      </w:pPr>
      <w:r w:rsidRPr="00B310EA">
        <w:rPr>
          <w:rFonts w:ascii="Arial" w:hAnsi="Arial"/>
        </w:rPr>
        <w:t>(Ausz</w:t>
      </w:r>
      <w:r w:rsidR="00C9719C">
        <w:rPr>
          <w:rFonts w:ascii="Arial" w:hAnsi="Arial"/>
        </w:rPr>
        <w:t>ug aus der SBFV-Spielordnung § 16</w:t>
      </w:r>
      <w:r w:rsidRPr="00B310EA">
        <w:rPr>
          <w:rFonts w:ascii="Arial" w:hAnsi="Arial"/>
        </w:rPr>
        <w:t xml:space="preserve"> Ziffer </w:t>
      </w:r>
      <w:r w:rsidR="00C9719C">
        <w:rPr>
          <w:rFonts w:ascii="Arial" w:hAnsi="Arial"/>
        </w:rPr>
        <w:t>1.4</w:t>
      </w:r>
      <w:r w:rsidRPr="00B310EA">
        <w:rPr>
          <w:rFonts w:ascii="Arial" w:hAnsi="Arial"/>
        </w:rPr>
        <w:t>)</w:t>
      </w:r>
    </w:p>
    <w:p w:rsidR="00616C0A" w:rsidRPr="00B310EA" w:rsidRDefault="00616C0A" w:rsidP="00B310EA">
      <w:pPr>
        <w:pBdr>
          <w:bottom w:val="single" w:sz="12" w:space="1" w:color="auto"/>
        </w:pBdr>
        <w:ind w:left="426" w:hanging="426"/>
        <w:jc w:val="both"/>
        <w:rPr>
          <w:rFonts w:ascii="Arial" w:hAnsi="Arial"/>
        </w:rPr>
      </w:pPr>
    </w:p>
    <w:p w:rsidR="00171309" w:rsidRPr="00B310EA" w:rsidRDefault="00171309" w:rsidP="00B310EA">
      <w:pPr>
        <w:pBdr>
          <w:bottom w:val="single" w:sz="12" w:space="1" w:color="auto"/>
        </w:pBdr>
        <w:ind w:left="426" w:hanging="426"/>
        <w:jc w:val="both"/>
        <w:rPr>
          <w:rFonts w:ascii="Arial" w:hAnsi="Arial"/>
        </w:rPr>
      </w:pPr>
    </w:p>
    <w:p w:rsidR="00171309" w:rsidRPr="00B310EA" w:rsidRDefault="00171309" w:rsidP="00B310EA">
      <w:pPr>
        <w:ind w:left="426" w:hanging="426"/>
        <w:jc w:val="both"/>
        <w:rPr>
          <w:rFonts w:ascii="Arial" w:hAnsi="Arial"/>
        </w:rPr>
      </w:pPr>
    </w:p>
    <w:p w:rsidR="006950CF" w:rsidRPr="00B310EA" w:rsidRDefault="006950CF">
      <w:pPr>
        <w:ind w:left="426" w:hanging="426"/>
        <w:jc w:val="both"/>
        <w:rPr>
          <w:rFonts w:ascii="Arial" w:hAnsi="Arial"/>
        </w:rPr>
      </w:pPr>
    </w:p>
    <w:p w:rsidR="00171309" w:rsidRPr="00B767CB" w:rsidRDefault="008476A7">
      <w:pPr>
        <w:jc w:val="both"/>
        <w:rPr>
          <w:rFonts w:ascii="Arial" w:hAnsi="Arial"/>
          <w:b/>
          <w:sz w:val="28"/>
          <w:szCs w:val="28"/>
        </w:rPr>
      </w:pPr>
      <w:r w:rsidRPr="00B767CB">
        <w:rPr>
          <w:rFonts w:ascii="Arial" w:hAnsi="Arial"/>
          <w:b/>
          <w:sz w:val="28"/>
          <w:szCs w:val="28"/>
        </w:rPr>
        <w:t>Hiermit melde ich mich als aktiver Spieler ab.</w:t>
      </w:r>
    </w:p>
    <w:p w:rsidR="00171309" w:rsidRPr="00B310EA" w:rsidRDefault="00171309">
      <w:pPr>
        <w:jc w:val="both"/>
        <w:rPr>
          <w:rFonts w:ascii="Arial" w:hAnsi="Arial"/>
        </w:rPr>
      </w:pPr>
    </w:p>
    <w:p w:rsidR="00B767CB" w:rsidRPr="00B310EA" w:rsidRDefault="00B767CB">
      <w:pPr>
        <w:jc w:val="both"/>
        <w:rPr>
          <w:rFonts w:ascii="Arial" w:hAnsi="Arial"/>
        </w:rPr>
      </w:pPr>
    </w:p>
    <w:p w:rsidR="00B767CB" w:rsidRPr="00B310EA" w:rsidRDefault="00B767CB">
      <w:pPr>
        <w:jc w:val="both"/>
        <w:rPr>
          <w:rFonts w:ascii="Arial" w:hAnsi="Arial"/>
        </w:rPr>
      </w:pPr>
    </w:p>
    <w:p w:rsidR="006950CF" w:rsidRPr="00B310EA" w:rsidRDefault="006950CF">
      <w:pPr>
        <w:jc w:val="both"/>
        <w:rPr>
          <w:rFonts w:ascii="Arial" w:hAnsi="Arial"/>
        </w:rPr>
      </w:pPr>
    </w:p>
    <w:p w:rsidR="00171309" w:rsidRPr="00B310EA" w:rsidRDefault="00171309">
      <w:pPr>
        <w:jc w:val="both"/>
        <w:rPr>
          <w:rFonts w:ascii="Arial" w:hAnsi="Arial"/>
        </w:rPr>
      </w:pPr>
    </w:p>
    <w:bookmarkStart w:id="7" w:name="Text19"/>
    <w:p w:rsidR="00171309" w:rsidRPr="00B310EA" w:rsidRDefault="00477FCE">
      <w:pPr>
        <w:jc w:val="both"/>
        <w:rPr>
          <w:rFonts w:ascii="Arial" w:hAnsi="Arial"/>
        </w:rPr>
      </w:pPr>
      <w:r w:rsidRPr="00B310EA">
        <w:rPr>
          <w:rFonts w:ascii="Arial" w:hAnsi="Arial"/>
        </w:rPr>
        <w:fldChar w:fldCharType="begin">
          <w:ffData>
            <w:name w:val="Text19"/>
            <w:enabled/>
            <w:calcOnExit w:val="0"/>
            <w:textInput/>
          </w:ffData>
        </w:fldChar>
      </w:r>
      <w:r w:rsidRPr="00B310EA">
        <w:rPr>
          <w:rFonts w:ascii="Arial" w:hAnsi="Arial"/>
        </w:rPr>
        <w:instrText xml:space="preserve"> FORMTEXT </w:instrText>
      </w:r>
      <w:r w:rsidRPr="00B310EA">
        <w:rPr>
          <w:rFonts w:ascii="Arial" w:hAnsi="Arial"/>
        </w:rPr>
      </w:r>
      <w:r w:rsidRPr="00B310EA">
        <w:rPr>
          <w:rFonts w:ascii="Arial" w:hAnsi="Arial"/>
        </w:rPr>
        <w:fldChar w:fldCharType="separate"/>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rPr>
        <w:fldChar w:fldCharType="end"/>
      </w:r>
      <w:bookmarkEnd w:id="7"/>
      <w:r w:rsidR="00171309" w:rsidRPr="00B310EA">
        <w:rPr>
          <w:rFonts w:ascii="Arial" w:hAnsi="Arial"/>
        </w:rPr>
        <w:t xml:space="preserve">, </w:t>
      </w:r>
      <w:bookmarkStart w:id="8" w:name="Text20"/>
      <w:r w:rsidRPr="00B310EA">
        <w:rPr>
          <w:rFonts w:ascii="Arial" w:hAnsi="Arial"/>
        </w:rPr>
        <w:fldChar w:fldCharType="begin">
          <w:ffData>
            <w:name w:val="Text20"/>
            <w:enabled/>
            <w:calcOnExit w:val="0"/>
            <w:textInput>
              <w:type w:val="date"/>
              <w:format w:val="dd.MM.yyyy"/>
            </w:textInput>
          </w:ffData>
        </w:fldChar>
      </w:r>
      <w:r w:rsidRPr="00B310EA">
        <w:rPr>
          <w:rFonts w:ascii="Arial" w:hAnsi="Arial"/>
        </w:rPr>
        <w:instrText xml:space="preserve"> FORMTEXT </w:instrText>
      </w:r>
      <w:r w:rsidRPr="00B310EA">
        <w:rPr>
          <w:rFonts w:ascii="Arial" w:hAnsi="Arial"/>
        </w:rPr>
      </w:r>
      <w:r w:rsidRPr="00B310EA">
        <w:rPr>
          <w:rFonts w:ascii="Arial" w:hAnsi="Arial"/>
        </w:rPr>
        <w:fldChar w:fldCharType="separate"/>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noProof/>
        </w:rPr>
        <w:t> </w:t>
      </w:r>
      <w:r w:rsidRPr="00B310EA">
        <w:rPr>
          <w:rFonts w:ascii="Arial" w:hAnsi="Arial"/>
        </w:rPr>
        <w:fldChar w:fldCharType="end"/>
      </w:r>
      <w:bookmarkEnd w:id="8"/>
    </w:p>
    <w:p w:rsidR="007E32DF" w:rsidRPr="007E32DF" w:rsidRDefault="007E32DF" w:rsidP="007E32DF">
      <w:pPr>
        <w:tabs>
          <w:tab w:val="right" w:pos="4536"/>
        </w:tabs>
        <w:jc w:val="both"/>
        <w:rPr>
          <w:rFonts w:ascii="Arial" w:hAnsi="Arial"/>
          <w:sz w:val="18"/>
          <w:szCs w:val="18"/>
          <w:u w:val="single"/>
        </w:rPr>
      </w:pPr>
      <w:r w:rsidRPr="007E32DF">
        <w:rPr>
          <w:rFonts w:ascii="Arial" w:hAnsi="Arial"/>
          <w:sz w:val="18"/>
          <w:szCs w:val="18"/>
          <w:u w:val="single"/>
        </w:rPr>
        <w:tab/>
      </w:r>
    </w:p>
    <w:p w:rsidR="00171309" w:rsidRPr="00B310EA" w:rsidRDefault="00171309">
      <w:pPr>
        <w:jc w:val="both"/>
        <w:rPr>
          <w:rFonts w:ascii="Arial" w:hAnsi="Arial"/>
          <w:sz w:val="18"/>
          <w:szCs w:val="18"/>
        </w:rPr>
      </w:pPr>
      <w:r w:rsidRPr="00B310EA">
        <w:rPr>
          <w:rFonts w:ascii="Arial" w:hAnsi="Arial"/>
          <w:sz w:val="18"/>
          <w:szCs w:val="18"/>
        </w:rPr>
        <w:t>Ort, Datum</w:t>
      </w:r>
    </w:p>
    <w:p w:rsidR="00171309" w:rsidRPr="00B310EA" w:rsidRDefault="00171309">
      <w:pPr>
        <w:jc w:val="both"/>
        <w:rPr>
          <w:rFonts w:ascii="Arial" w:hAnsi="Arial"/>
        </w:rPr>
      </w:pPr>
    </w:p>
    <w:p w:rsidR="00171309" w:rsidRPr="00B310EA" w:rsidRDefault="00171309">
      <w:pPr>
        <w:jc w:val="both"/>
        <w:rPr>
          <w:rFonts w:ascii="Arial" w:hAnsi="Arial"/>
        </w:rPr>
      </w:pPr>
    </w:p>
    <w:p w:rsidR="00171309" w:rsidRPr="007E32DF" w:rsidRDefault="007E32DF" w:rsidP="007E32DF">
      <w:pPr>
        <w:tabs>
          <w:tab w:val="right" w:pos="4536"/>
          <w:tab w:val="left" w:pos="5387"/>
          <w:tab w:val="right" w:pos="10205"/>
        </w:tabs>
        <w:jc w:val="both"/>
        <w:rPr>
          <w:rFonts w:ascii="Arial" w:hAnsi="Arial"/>
          <w:sz w:val="18"/>
          <w:szCs w:val="18"/>
          <w:u w:val="single"/>
        </w:rPr>
      </w:pPr>
      <w:r w:rsidRPr="007E32DF">
        <w:rPr>
          <w:rFonts w:ascii="Arial" w:hAnsi="Arial"/>
          <w:sz w:val="18"/>
          <w:szCs w:val="18"/>
          <w:u w:val="single"/>
        </w:rPr>
        <w:tab/>
      </w:r>
      <w:r w:rsidRPr="007E32DF">
        <w:rPr>
          <w:rFonts w:ascii="Arial" w:hAnsi="Arial"/>
          <w:sz w:val="18"/>
          <w:szCs w:val="18"/>
        </w:rPr>
        <w:tab/>
      </w:r>
      <w:r w:rsidRPr="007E32DF">
        <w:rPr>
          <w:rFonts w:ascii="Arial" w:hAnsi="Arial"/>
          <w:sz w:val="18"/>
          <w:szCs w:val="18"/>
          <w:u w:val="single"/>
        </w:rPr>
        <w:tab/>
      </w:r>
    </w:p>
    <w:p w:rsidR="00171309" w:rsidRDefault="007E32DF" w:rsidP="007E32DF">
      <w:pPr>
        <w:tabs>
          <w:tab w:val="left" w:pos="5387"/>
        </w:tabs>
        <w:jc w:val="both"/>
        <w:rPr>
          <w:rFonts w:ascii="Arial" w:hAnsi="Arial"/>
          <w:sz w:val="18"/>
          <w:szCs w:val="18"/>
        </w:rPr>
      </w:pPr>
      <w:r>
        <w:rPr>
          <w:rFonts w:ascii="Arial" w:hAnsi="Arial"/>
          <w:sz w:val="18"/>
          <w:szCs w:val="18"/>
        </w:rPr>
        <w:t>Stempel und Unterschrift</w:t>
      </w:r>
      <w:r>
        <w:rPr>
          <w:rFonts w:ascii="Arial" w:hAnsi="Arial"/>
          <w:sz w:val="18"/>
          <w:szCs w:val="18"/>
        </w:rPr>
        <w:tab/>
        <w:t>Unterschrift des Spielers /</w:t>
      </w:r>
    </w:p>
    <w:p w:rsidR="00B310EA" w:rsidRPr="00B310EA" w:rsidRDefault="007E32DF" w:rsidP="007E32DF">
      <w:pPr>
        <w:tabs>
          <w:tab w:val="left" w:pos="5387"/>
        </w:tabs>
        <w:jc w:val="both"/>
        <w:rPr>
          <w:rFonts w:ascii="Arial" w:hAnsi="Arial"/>
          <w:sz w:val="18"/>
          <w:szCs w:val="18"/>
        </w:rPr>
      </w:pPr>
      <w:r w:rsidRPr="00B310EA">
        <w:rPr>
          <w:rFonts w:ascii="Arial" w:hAnsi="Arial"/>
          <w:sz w:val="18"/>
          <w:szCs w:val="18"/>
        </w:rPr>
        <w:t xml:space="preserve">des antragstellenden Vereins </w:t>
      </w:r>
      <w:r>
        <w:rPr>
          <w:rFonts w:ascii="Arial" w:hAnsi="Arial"/>
          <w:sz w:val="18"/>
          <w:szCs w:val="18"/>
        </w:rPr>
        <w:tab/>
      </w:r>
      <w:r w:rsidR="00B310EA" w:rsidRPr="00B310EA">
        <w:rPr>
          <w:rFonts w:ascii="Arial" w:hAnsi="Arial"/>
          <w:sz w:val="18"/>
          <w:szCs w:val="18"/>
        </w:rPr>
        <w:t>bei Jugendspieler Unterschrift eines gesetzlichen Vertreters</w:t>
      </w:r>
    </w:p>
    <w:p w:rsidR="00171309" w:rsidRPr="00B310EA" w:rsidRDefault="00171309">
      <w:pPr>
        <w:jc w:val="both"/>
        <w:rPr>
          <w:rFonts w:ascii="Arial" w:hAnsi="Arial"/>
        </w:rPr>
      </w:pPr>
    </w:p>
    <w:p w:rsidR="00B310EA" w:rsidRPr="00B310EA" w:rsidRDefault="00B310EA">
      <w:pPr>
        <w:jc w:val="both"/>
        <w:rPr>
          <w:rFonts w:ascii="Arial" w:hAnsi="Arial"/>
        </w:rPr>
      </w:pPr>
    </w:p>
    <w:p w:rsidR="00171309" w:rsidRPr="00B310EA" w:rsidRDefault="00171309">
      <w:pPr>
        <w:tabs>
          <w:tab w:val="left" w:pos="7088"/>
          <w:tab w:val="left" w:pos="7655"/>
        </w:tabs>
        <w:jc w:val="both"/>
        <w:rPr>
          <w:rFonts w:ascii="Arial" w:hAnsi="Arial"/>
          <w:sz w:val="18"/>
          <w:szCs w:val="18"/>
        </w:rPr>
      </w:pPr>
      <w:r w:rsidRPr="00B310EA">
        <w:rPr>
          <w:rFonts w:ascii="Arial" w:hAnsi="Arial"/>
          <w:sz w:val="18"/>
          <w:szCs w:val="18"/>
        </w:rPr>
        <w:t>Hinweis: Alle Daten des Antrags werden im Sinne des Datenschutzgesetzes gespeichert.</w:t>
      </w:r>
    </w:p>
    <w:p w:rsidR="00B767CB" w:rsidRPr="00B310EA" w:rsidRDefault="00B767CB">
      <w:pPr>
        <w:tabs>
          <w:tab w:val="left" w:pos="7088"/>
          <w:tab w:val="left" w:pos="7655"/>
        </w:tabs>
        <w:jc w:val="both"/>
        <w:rPr>
          <w:rFonts w:ascii="Arial" w:hAnsi="Arial"/>
        </w:rPr>
      </w:pPr>
    </w:p>
    <w:sectPr w:rsidR="00B767CB" w:rsidRPr="00B310EA" w:rsidSect="00B310EA">
      <w:pgSz w:w="11906" w:h="16838"/>
      <w:pgMar w:top="1276" w:right="567" w:bottom="284" w:left="1134" w:header="567"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CDdzu+7kiCaXNahEWRxgOS3iec=" w:salt="PowGTUtFqUZd1P+MV303kw=="/>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3A"/>
    <w:rsid w:val="00100F3A"/>
    <w:rsid w:val="00171309"/>
    <w:rsid w:val="003F3F3A"/>
    <w:rsid w:val="00477FCE"/>
    <w:rsid w:val="00616C0A"/>
    <w:rsid w:val="006950CF"/>
    <w:rsid w:val="00740EFD"/>
    <w:rsid w:val="007E32DF"/>
    <w:rsid w:val="008476A7"/>
    <w:rsid w:val="00B310EA"/>
    <w:rsid w:val="00B767CB"/>
    <w:rsid w:val="00B86EEC"/>
    <w:rsid w:val="00C97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rFonts w:ascii="Arial" w:hAnsi="Arial"/>
      <w:sz w:val="18"/>
    </w:rPr>
  </w:style>
  <w:style w:type="paragraph" w:styleId="Textkrper2">
    <w:name w:val="Body Text 2"/>
    <w:basedOn w:val="Standard"/>
    <w:pPr>
      <w:jc w:val="both"/>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rFonts w:ascii="Arial" w:hAnsi="Arial"/>
      <w:sz w:val="18"/>
    </w:rPr>
  </w:style>
  <w:style w:type="paragraph" w:styleId="Textkrper2">
    <w:name w:val="Body Text 2"/>
    <w:basedOn w:val="Standard"/>
    <w:pPr>
      <w:jc w:val="both"/>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Südbadischer Fussballverband</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dc:creator>
  <cp:lastModifiedBy>Golling, Bernd</cp:lastModifiedBy>
  <cp:revision>2</cp:revision>
  <cp:lastPrinted>2001-11-13T14:30:00Z</cp:lastPrinted>
  <dcterms:created xsi:type="dcterms:W3CDTF">2012-07-10T15:10:00Z</dcterms:created>
  <dcterms:modified xsi:type="dcterms:W3CDTF">2012-07-10T15:10:00Z</dcterms:modified>
</cp:coreProperties>
</file>